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40E" w:rsidRPr="0077740E" w:rsidRDefault="0077740E" w:rsidP="0077740E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  <w:r w:rsidRPr="0077740E">
        <w:rPr>
          <w:rFonts w:ascii="Times New Roman" w:hAnsi="Times New Roman" w:cs="Times New Roman"/>
          <w:b/>
          <w:sz w:val="24"/>
        </w:rPr>
        <w:t>TABLE OF CONTENTS</w:t>
      </w:r>
    </w:p>
    <w:p w:rsidR="0077740E" w:rsidRPr="0077740E" w:rsidRDefault="0077740E" w:rsidP="0077740E">
      <w:pPr>
        <w:spacing w:line="480" w:lineRule="auto"/>
        <w:rPr>
          <w:rFonts w:ascii="Times New Roman" w:hAnsi="Times New Roman" w:cs="Times New Roman"/>
          <w:sz w:val="24"/>
        </w:rPr>
      </w:pPr>
      <w:r w:rsidRPr="0077740E">
        <w:rPr>
          <w:rFonts w:ascii="Times New Roman" w:hAnsi="Times New Roman" w:cs="Times New Roman"/>
          <w:sz w:val="24"/>
        </w:rPr>
        <w:t xml:space="preserve">Chapter I </w:t>
      </w:r>
    </w:p>
    <w:p w:rsidR="0077740E" w:rsidRPr="0077740E" w:rsidRDefault="0077740E" w:rsidP="0077740E">
      <w:pPr>
        <w:spacing w:line="480" w:lineRule="auto"/>
        <w:ind w:firstLine="720"/>
        <w:rPr>
          <w:rFonts w:ascii="Times New Roman" w:hAnsi="Times New Roman" w:cs="Times New Roman"/>
          <w:sz w:val="24"/>
        </w:rPr>
      </w:pPr>
      <w:r w:rsidRPr="0077740E">
        <w:rPr>
          <w:rFonts w:ascii="Times New Roman" w:hAnsi="Times New Roman" w:cs="Times New Roman"/>
          <w:sz w:val="24"/>
        </w:rPr>
        <w:t xml:space="preserve">Introduction </w:t>
      </w:r>
      <w:r w:rsidRPr="0077740E">
        <w:rPr>
          <w:rFonts w:ascii="Times New Roman" w:hAnsi="Times New Roman" w:cs="Times New Roman"/>
          <w:sz w:val="24"/>
        </w:rPr>
        <w:tab/>
      </w:r>
      <w:r w:rsidRPr="0077740E">
        <w:rPr>
          <w:rFonts w:ascii="Times New Roman" w:hAnsi="Times New Roman" w:cs="Times New Roman"/>
          <w:sz w:val="24"/>
        </w:rPr>
        <w:tab/>
      </w:r>
      <w:r w:rsidRPr="0077740E">
        <w:rPr>
          <w:rFonts w:ascii="Times New Roman" w:hAnsi="Times New Roman" w:cs="Times New Roman"/>
          <w:sz w:val="24"/>
        </w:rPr>
        <w:tab/>
      </w:r>
      <w:r w:rsidRPr="0077740E">
        <w:rPr>
          <w:rFonts w:ascii="Times New Roman" w:hAnsi="Times New Roman" w:cs="Times New Roman"/>
          <w:sz w:val="24"/>
        </w:rPr>
        <w:tab/>
      </w:r>
      <w:r w:rsidRPr="0077740E">
        <w:rPr>
          <w:rFonts w:ascii="Times New Roman" w:hAnsi="Times New Roman" w:cs="Times New Roman"/>
          <w:sz w:val="24"/>
        </w:rPr>
        <w:tab/>
      </w:r>
      <w:r w:rsidRPr="0077740E">
        <w:rPr>
          <w:rFonts w:ascii="Times New Roman" w:hAnsi="Times New Roman" w:cs="Times New Roman"/>
          <w:sz w:val="24"/>
        </w:rPr>
        <w:tab/>
      </w:r>
      <w:r w:rsidRPr="0077740E">
        <w:rPr>
          <w:rFonts w:ascii="Times New Roman" w:hAnsi="Times New Roman" w:cs="Times New Roman"/>
          <w:sz w:val="24"/>
        </w:rPr>
        <w:tab/>
      </w:r>
      <w:r w:rsidRPr="0077740E">
        <w:rPr>
          <w:rFonts w:ascii="Times New Roman" w:hAnsi="Times New Roman" w:cs="Times New Roman"/>
          <w:sz w:val="24"/>
        </w:rPr>
        <w:tab/>
      </w:r>
      <w:r w:rsidRPr="0077740E">
        <w:rPr>
          <w:rFonts w:ascii="Times New Roman" w:hAnsi="Times New Roman" w:cs="Times New Roman"/>
          <w:sz w:val="24"/>
        </w:rPr>
        <w:tab/>
        <w:t xml:space="preserve">1 </w:t>
      </w:r>
    </w:p>
    <w:p w:rsidR="0077740E" w:rsidRPr="0077740E" w:rsidRDefault="0077740E" w:rsidP="0077740E">
      <w:pPr>
        <w:spacing w:line="480" w:lineRule="auto"/>
        <w:ind w:firstLine="720"/>
        <w:rPr>
          <w:rFonts w:ascii="Times New Roman" w:hAnsi="Times New Roman" w:cs="Times New Roman"/>
          <w:sz w:val="24"/>
        </w:rPr>
      </w:pPr>
      <w:r w:rsidRPr="0077740E">
        <w:rPr>
          <w:rFonts w:ascii="Times New Roman" w:hAnsi="Times New Roman" w:cs="Times New Roman"/>
          <w:sz w:val="24"/>
        </w:rPr>
        <w:t xml:space="preserve">Problem Statement </w:t>
      </w:r>
      <w:r w:rsidRPr="0077740E">
        <w:rPr>
          <w:rFonts w:ascii="Times New Roman" w:hAnsi="Times New Roman" w:cs="Times New Roman"/>
          <w:sz w:val="24"/>
        </w:rPr>
        <w:tab/>
      </w:r>
      <w:r w:rsidRPr="0077740E">
        <w:rPr>
          <w:rFonts w:ascii="Times New Roman" w:hAnsi="Times New Roman" w:cs="Times New Roman"/>
          <w:sz w:val="24"/>
        </w:rPr>
        <w:tab/>
      </w:r>
      <w:r w:rsidRPr="0077740E">
        <w:rPr>
          <w:rFonts w:ascii="Times New Roman" w:hAnsi="Times New Roman" w:cs="Times New Roman"/>
          <w:sz w:val="24"/>
        </w:rPr>
        <w:tab/>
      </w:r>
      <w:r w:rsidRPr="0077740E">
        <w:rPr>
          <w:rFonts w:ascii="Times New Roman" w:hAnsi="Times New Roman" w:cs="Times New Roman"/>
          <w:sz w:val="24"/>
        </w:rPr>
        <w:tab/>
      </w:r>
      <w:r w:rsidRPr="0077740E">
        <w:rPr>
          <w:rFonts w:ascii="Times New Roman" w:hAnsi="Times New Roman" w:cs="Times New Roman"/>
          <w:sz w:val="24"/>
        </w:rPr>
        <w:tab/>
      </w:r>
      <w:r w:rsidRPr="0077740E">
        <w:rPr>
          <w:rFonts w:ascii="Times New Roman" w:hAnsi="Times New Roman" w:cs="Times New Roman"/>
          <w:sz w:val="24"/>
        </w:rPr>
        <w:tab/>
      </w:r>
      <w:r w:rsidRPr="0077740E">
        <w:rPr>
          <w:rFonts w:ascii="Times New Roman" w:hAnsi="Times New Roman" w:cs="Times New Roman"/>
          <w:sz w:val="24"/>
        </w:rPr>
        <w:tab/>
      </w:r>
      <w:r w:rsidRPr="0077740E">
        <w:rPr>
          <w:rFonts w:ascii="Times New Roman" w:hAnsi="Times New Roman" w:cs="Times New Roman"/>
          <w:sz w:val="24"/>
        </w:rPr>
        <w:tab/>
        <w:t xml:space="preserve">3 </w:t>
      </w:r>
    </w:p>
    <w:p w:rsidR="0077740E" w:rsidRPr="0077740E" w:rsidRDefault="0077740E" w:rsidP="0077740E">
      <w:pPr>
        <w:spacing w:line="480" w:lineRule="auto"/>
        <w:ind w:firstLine="720"/>
        <w:rPr>
          <w:rFonts w:ascii="Times New Roman" w:hAnsi="Times New Roman" w:cs="Times New Roman"/>
          <w:sz w:val="24"/>
        </w:rPr>
      </w:pPr>
      <w:r w:rsidRPr="0077740E">
        <w:rPr>
          <w:rFonts w:ascii="Times New Roman" w:hAnsi="Times New Roman" w:cs="Times New Roman"/>
          <w:sz w:val="24"/>
        </w:rPr>
        <w:t xml:space="preserve">Rationale </w:t>
      </w:r>
      <w:r w:rsidRPr="0077740E">
        <w:rPr>
          <w:rFonts w:ascii="Times New Roman" w:hAnsi="Times New Roman" w:cs="Times New Roman"/>
          <w:sz w:val="24"/>
        </w:rPr>
        <w:tab/>
      </w:r>
      <w:r w:rsidRPr="0077740E">
        <w:rPr>
          <w:rFonts w:ascii="Times New Roman" w:hAnsi="Times New Roman" w:cs="Times New Roman"/>
          <w:sz w:val="24"/>
        </w:rPr>
        <w:tab/>
      </w:r>
      <w:r w:rsidRPr="0077740E">
        <w:rPr>
          <w:rFonts w:ascii="Times New Roman" w:hAnsi="Times New Roman" w:cs="Times New Roman"/>
          <w:sz w:val="24"/>
        </w:rPr>
        <w:tab/>
      </w:r>
      <w:r w:rsidRPr="0077740E">
        <w:rPr>
          <w:rFonts w:ascii="Times New Roman" w:hAnsi="Times New Roman" w:cs="Times New Roman"/>
          <w:sz w:val="24"/>
        </w:rPr>
        <w:tab/>
      </w:r>
      <w:bookmarkStart w:id="0" w:name="_GoBack"/>
      <w:bookmarkEnd w:id="0"/>
      <w:r w:rsidRPr="0077740E">
        <w:rPr>
          <w:rFonts w:ascii="Times New Roman" w:hAnsi="Times New Roman" w:cs="Times New Roman"/>
          <w:sz w:val="24"/>
        </w:rPr>
        <w:tab/>
      </w:r>
      <w:r w:rsidRPr="0077740E">
        <w:rPr>
          <w:rFonts w:ascii="Times New Roman" w:hAnsi="Times New Roman" w:cs="Times New Roman"/>
          <w:sz w:val="24"/>
        </w:rPr>
        <w:tab/>
      </w:r>
      <w:r w:rsidRPr="0077740E">
        <w:rPr>
          <w:rFonts w:ascii="Times New Roman" w:hAnsi="Times New Roman" w:cs="Times New Roman"/>
          <w:sz w:val="24"/>
        </w:rPr>
        <w:tab/>
      </w:r>
      <w:r w:rsidRPr="0077740E">
        <w:rPr>
          <w:rFonts w:ascii="Times New Roman" w:hAnsi="Times New Roman" w:cs="Times New Roman"/>
          <w:sz w:val="24"/>
        </w:rPr>
        <w:tab/>
      </w:r>
      <w:r w:rsidRPr="0077740E">
        <w:rPr>
          <w:rFonts w:ascii="Times New Roman" w:hAnsi="Times New Roman" w:cs="Times New Roman"/>
          <w:sz w:val="24"/>
        </w:rPr>
        <w:tab/>
        <w:t xml:space="preserve">5 </w:t>
      </w:r>
    </w:p>
    <w:p w:rsidR="0077740E" w:rsidRPr="0077740E" w:rsidRDefault="0077740E" w:rsidP="0077740E">
      <w:pPr>
        <w:spacing w:line="480" w:lineRule="auto"/>
        <w:ind w:firstLine="720"/>
        <w:rPr>
          <w:rFonts w:ascii="Times New Roman" w:hAnsi="Times New Roman" w:cs="Times New Roman"/>
          <w:sz w:val="24"/>
        </w:rPr>
      </w:pPr>
      <w:r w:rsidRPr="0077740E">
        <w:rPr>
          <w:rFonts w:ascii="Times New Roman" w:hAnsi="Times New Roman" w:cs="Times New Roman"/>
          <w:sz w:val="24"/>
        </w:rPr>
        <w:t xml:space="preserve">Anticipated Outcomes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77740E">
        <w:rPr>
          <w:rFonts w:ascii="Times New Roman" w:hAnsi="Times New Roman" w:cs="Times New Roman"/>
          <w:sz w:val="24"/>
        </w:rPr>
        <w:t xml:space="preserve">6 </w:t>
      </w:r>
    </w:p>
    <w:p w:rsidR="0077740E" w:rsidRPr="0077740E" w:rsidRDefault="0077740E" w:rsidP="0077740E">
      <w:pPr>
        <w:spacing w:line="480" w:lineRule="auto"/>
        <w:ind w:firstLine="720"/>
        <w:rPr>
          <w:rFonts w:ascii="Times New Roman" w:hAnsi="Times New Roman" w:cs="Times New Roman"/>
          <w:sz w:val="24"/>
        </w:rPr>
      </w:pPr>
      <w:r w:rsidRPr="0077740E">
        <w:rPr>
          <w:rFonts w:ascii="Times New Roman" w:hAnsi="Times New Roman" w:cs="Times New Roman"/>
          <w:sz w:val="24"/>
        </w:rPr>
        <w:t xml:space="preserve">Research Question </w:t>
      </w:r>
      <w:r w:rsidRPr="0077740E">
        <w:rPr>
          <w:rFonts w:ascii="Times New Roman" w:hAnsi="Times New Roman" w:cs="Times New Roman"/>
          <w:sz w:val="24"/>
        </w:rPr>
        <w:tab/>
      </w:r>
      <w:r w:rsidRPr="0077740E">
        <w:rPr>
          <w:rFonts w:ascii="Times New Roman" w:hAnsi="Times New Roman" w:cs="Times New Roman"/>
          <w:sz w:val="24"/>
        </w:rPr>
        <w:tab/>
      </w:r>
      <w:r w:rsidRPr="0077740E">
        <w:rPr>
          <w:rFonts w:ascii="Times New Roman" w:hAnsi="Times New Roman" w:cs="Times New Roman"/>
          <w:sz w:val="24"/>
        </w:rPr>
        <w:tab/>
      </w:r>
      <w:r w:rsidRPr="0077740E">
        <w:rPr>
          <w:rFonts w:ascii="Times New Roman" w:hAnsi="Times New Roman" w:cs="Times New Roman"/>
          <w:sz w:val="24"/>
        </w:rPr>
        <w:tab/>
      </w:r>
      <w:r w:rsidRPr="0077740E">
        <w:rPr>
          <w:rFonts w:ascii="Times New Roman" w:hAnsi="Times New Roman" w:cs="Times New Roman"/>
          <w:sz w:val="24"/>
        </w:rPr>
        <w:tab/>
      </w:r>
      <w:r w:rsidRPr="0077740E">
        <w:rPr>
          <w:rFonts w:ascii="Times New Roman" w:hAnsi="Times New Roman" w:cs="Times New Roman"/>
          <w:sz w:val="24"/>
        </w:rPr>
        <w:tab/>
      </w:r>
      <w:r w:rsidRPr="0077740E">
        <w:rPr>
          <w:rFonts w:ascii="Times New Roman" w:hAnsi="Times New Roman" w:cs="Times New Roman"/>
          <w:sz w:val="24"/>
        </w:rPr>
        <w:tab/>
      </w:r>
      <w:r w:rsidRPr="0077740E">
        <w:rPr>
          <w:rFonts w:ascii="Times New Roman" w:hAnsi="Times New Roman" w:cs="Times New Roman"/>
          <w:sz w:val="24"/>
        </w:rPr>
        <w:tab/>
        <w:t xml:space="preserve">6 </w:t>
      </w:r>
    </w:p>
    <w:p w:rsidR="0077740E" w:rsidRPr="0077740E" w:rsidRDefault="0077740E" w:rsidP="0077740E">
      <w:pPr>
        <w:spacing w:line="480" w:lineRule="auto"/>
        <w:rPr>
          <w:rFonts w:ascii="Times New Roman" w:hAnsi="Times New Roman" w:cs="Times New Roman"/>
          <w:sz w:val="24"/>
        </w:rPr>
      </w:pPr>
      <w:r w:rsidRPr="0077740E">
        <w:rPr>
          <w:rFonts w:ascii="Times New Roman" w:hAnsi="Times New Roman" w:cs="Times New Roman"/>
          <w:sz w:val="24"/>
        </w:rPr>
        <w:t xml:space="preserve">Chapter II </w:t>
      </w:r>
    </w:p>
    <w:p w:rsidR="0077740E" w:rsidRPr="0077740E" w:rsidRDefault="0077740E" w:rsidP="0077740E">
      <w:pPr>
        <w:spacing w:line="480" w:lineRule="auto"/>
        <w:ind w:firstLine="720"/>
        <w:rPr>
          <w:rFonts w:ascii="Times New Roman" w:hAnsi="Times New Roman" w:cs="Times New Roman"/>
          <w:sz w:val="24"/>
        </w:rPr>
      </w:pPr>
      <w:r w:rsidRPr="0077740E">
        <w:rPr>
          <w:rFonts w:ascii="Times New Roman" w:hAnsi="Times New Roman" w:cs="Times New Roman"/>
          <w:sz w:val="24"/>
        </w:rPr>
        <w:t xml:space="preserve">Labels: Definitions and Dilemmas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77740E">
        <w:rPr>
          <w:rFonts w:ascii="Times New Roman" w:hAnsi="Times New Roman" w:cs="Times New Roman"/>
          <w:sz w:val="24"/>
        </w:rPr>
        <w:t xml:space="preserve">7 </w:t>
      </w:r>
    </w:p>
    <w:p w:rsidR="0077740E" w:rsidRPr="0077740E" w:rsidRDefault="0077740E" w:rsidP="0077740E">
      <w:pPr>
        <w:spacing w:line="480" w:lineRule="auto"/>
        <w:ind w:firstLine="720"/>
        <w:rPr>
          <w:rFonts w:ascii="Times New Roman" w:hAnsi="Times New Roman" w:cs="Times New Roman"/>
          <w:sz w:val="24"/>
        </w:rPr>
      </w:pPr>
      <w:r w:rsidRPr="0077740E">
        <w:rPr>
          <w:rFonts w:ascii="Times New Roman" w:hAnsi="Times New Roman" w:cs="Times New Roman"/>
          <w:sz w:val="24"/>
        </w:rPr>
        <w:t xml:space="preserve">The Effect of Teachers’ Attitudes and Behaviors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77740E">
        <w:rPr>
          <w:rFonts w:ascii="Times New Roman" w:hAnsi="Times New Roman" w:cs="Times New Roman"/>
          <w:sz w:val="24"/>
        </w:rPr>
        <w:t xml:space="preserve">9 </w:t>
      </w:r>
    </w:p>
    <w:p w:rsidR="0077740E" w:rsidRPr="0077740E" w:rsidRDefault="0077740E" w:rsidP="0077740E">
      <w:pPr>
        <w:spacing w:line="480" w:lineRule="auto"/>
        <w:ind w:firstLine="720"/>
        <w:rPr>
          <w:rFonts w:ascii="Times New Roman" w:hAnsi="Times New Roman" w:cs="Times New Roman"/>
          <w:sz w:val="24"/>
        </w:rPr>
      </w:pPr>
      <w:r w:rsidRPr="0077740E">
        <w:rPr>
          <w:rFonts w:ascii="Times New Roman" w:hAnsi="Times New Roman" w:cs="Times New Roman"/>
          <w:sz w:val="24"/>
        </w:rPr>
        <w:t xml:space="preserve">The Teacher-Student Relationship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77740E">
        <w:rPr>
          <w:rFonts w:ascii="Times New Roman" w:hAnsi="Times New Roman" w:cs="Times New Roman"/>
          <w:sz w:val="24"/>
        </w:rPr>
        <w:t xml:space="preserve">12 </w:t>
      </w:r>
    </w:p>
    <w:p w:rsidR="0077740E" w:rsidRPr="0077740E" w:rsidRDefault="0077740E" w:rsidP="0077740E">
      <w:pPr>
        <w:spacing w:line="480" w:lineRule="auto"/>
        <w:ind w:firstLine="720"/>
        <w:rPr>
          <w:rFonts w:ascii="Times New Roman" w:hAnsi="Times New Roman" w:cs="Times New Roman"/>
          <w:sz w:val="24"/>
        </w:rPr>
      </w:pPr>
      <w:r w:rsidRPr="0077740E">
        <w:rPr>
          <w:rFonts w:ascii="Times New Roman" w:hAnsi="Times New Roman" w:cs="Times New Roman"/>
          <w:sz w:val="24"/>
        </w:rPr>
        <w:t xml:space="preserve">Assessing Social Competence in Students with Disabilities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77740E">
        <w:rPr>
          <w:rFonts w:ascii="Times New Roman" w:hAnsi="Times New Roman" w:cs="Times New Roman"/>
          <w:sz w:val="24"/>
        </w:rPr>
        <w:t xml:space="preserve">13 </w:t>
      </w:r>
    </w:p>
    <w:p w:rsidR="0077740E" w:rsidRPr="0077740E" w:rsidRDefault="0077740E" w:rsidP="0077740E">
      <w:pPr>
        <w:spacing w:line="480" w:lineRule="auto"/>
        <w:ind w:firstLine="720"/>
        <w:rPr>
          <w:rFonts w:ascii="Times New Roman" w:hAnsi="Times New Roman" w:cs="Times New Roman"/>
          <w:sz w:val="24"/>
        </w:rPr>
      </w:pPr>
      <w:r w:rsidRPr="0077740E">
        <w:rPr>
          <w:rFonts w:ascii="Times New Roman" w:hAnsi="Times New Roman" w:cs="Times New Roman"/>
          <w:sz w:val="24"/>
        </w:rPr>
        <w:t xml:space="preserve">Self-Perceptions of Students with Disabilities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77740E">
        <w:rPr>
          <w:rFonts w:ascii="Times New Roman" w:hAnsi="Times New Roman" w:cs="Times New Roman"/>
          <w:sz w:val="24"/>
        </w:rPr>
        <w:t xml:space="preserve">15 </w:t>
      </w:r>
    </w:p>
    <w:p w:rsidR="0077740E" w:rsidRPr="0077740E" w:rsidRDefault="0077740E" w:rsidP="0077740E">
      <w:pPr>
        <w:spacing w:line="480" w:lineRule="auto"/>
        <w:rPr>
          <w:rFonts w:ascii="Times New Roman" w:hAnsi="Times New Roman" w:cs="Times New Roman"/>
          <w:sz w:val="24"/>
        </w:rPr>
      </w:pPr>
      <w:r w:rsidRPr="0077740E">
        <w:rPr>
          <w:rFonts w:ascii="Times New Roman" w:hAnsi="Times New Roman" w:cs="Times New Roman"/>
          <w:sz w:val="24"/>
        </w:rPr>
        <w:t xml:space="preserve">Chapter </w:t>
      </w:r>
      <w:proofErr w:type="gramStart"/>
      <w:r w:rsidRPr="0077740E">
        <w:rPr>
          <w:rFonts w:ascii="Times New Roman" w:hAnsi="Times New Roman" w:cs="Times New Roman"/>
          <w:sz w:val="24"/>
        </w:rPr>
        <w:t>III :</w:t>
      </w:r>
      <w:proofErr w:type="gramEnd"/>
      <w:r w:rsidRPr="0077740E">
        <w:rPr>
          <w:rFonts w:ascii="Times New Roman" w:hAnsi="Times New Roman" w:cs="Times New Roman"/>
          <w:sz w:val="24"/>
        </w:rPr>
        <w:t xml:space="preserve"> Methods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77740E">
        <w:rPr>
          <w:rFonts w:ascii="Times New Roman" w:hAnsi="Times New Roman" w:cs="Times New Roman"/>
          <w:sz w:val="24"/>
        </w:rPr>
        <w:t xml:space="preserve">18 </w:t>
      </w:r>
    </w:p>
    <w:p w:rsidR="0077740E" w:rsidRPr="0077740E" w:rsidRDefault="0077740E" w:rsidP="0077740E">
      <w:pPr>
        <w:spacing w:line="480" w:lineRule="auto"/>
        <w:rPr>
          <w:rFonts w:ascii="Times New Roman" w:hAnsi="Times New Roman" w:cs="Times New Roman"/>
          <w:sz w:val="24"/>
        </w:rPr>
      </w:pPr>
      <w:r w:rsidRPr="0077740E">
        <w:rPr>
          <w:rFonts w:ascii="Times New Roman" w:hAnsi="Times New Roman" w:cs="Times New Roman"/>
          <w:sz w:val="24"/>
        </w:rPr>
        <w:t xml:space="preserve">Chapter IV </w:t>
      </w:r>
    </w:p>
    <w:p w:rsidR="0077740E" w:rsidRPr="0077740E" w:rsidRDefault="0077740E" w:rsidP="0077740E">
      <w:pPr>
        <w:spacing w:line="480" w:lineRule="auto"/>
        <w:ind w:firstLine="720"/>
        <w:rPr>
          <w:rFonts w:ascii="Times New Roman" w:hAnsi="Times New Roman" w:cs="Times New Roman"/>
          <w:sz w:val="24"/>
        </w:rPr>
      </w:pPr>
      <w:r w:rsidRPr="0077740E">
        <w:rPr>
          <w:rFonts w:ascii="Times New Roman" w:hAnsi="Times New Roman" w:cs="Times New Roman"/>
          <w:sz w:val="24"/>
        </w:rPr>
        <w:t xml:space="preserve">The Issue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77740E">
        <w:rPr>
          <w:rFonts w:ascii="Times New Roman" w:hAnsi="Times New Roman" w:cs="Times New Roman"/>
          <w:sz w:val="24"/>
        </w:rPr>
        <w:t xml:space="preserve">20 </w:t>
      </w:r>
    </w:p>
    <w:p w:rsidR="0077740E" w:rsidRPr="0077740E" w:rsidRDefault="0077740E" w:rsidP="0077740E">
      <w:pPr>
        <w:spacing w:line="480" w:lineRule="auto"/>
        <w:ind w:firstLine="720"/>
        <w:rPr>
          <w:rFonts w:ascii="Times New Roman" w:hAnsi="Times New Roman" w:cs="Times New Roman"/>
          <w:sz w:val="24"/>
        </w:rPr>
      </w:pPr>
      <w:r w:rsidRPr="0077740E">
        <w:rPr>
          <w:rFonts w:ascii="Times New Roman" w:hAnsi="Times New Roman" w:cs="Times New Roman"/>
          <w:sz w:val="24"/>
        </w:rPr>
        <w:t xml:space="preserve">The Guide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77740E">
        <w:rPr>
          <w:rFonts w:ascii="Times New Roman" w:hAnsi="Times New Roman" w:cs="Times New Roman"/>
          <w:sz w:val="24"/>
        </w:rPr>
        <w:t xml:space="preserve">23 </w:t>
      </w:r>
    </w:p>
    <w:p w:rsidR="00671049" w:rsidRPr="0077740E" w:rsidRDefault="0077740E" w:rsidP="0077740E">
      <w:pPr>
        <w:spacing w:line="480" w:lineRule="auto"/>
        <w:rPr>
          <w:rFonts w:ascii="Times New Roman" w:hAnsi="Times New Roman" w:cs="Times New Roman"/>
          <w:sz w:val="24"/>
        </w:rPr>
      </w:pPr>
      <w:r w:rsidRPr="0077740E">
        <w:rPr>
          <w:rFonts w:ascii="Times New Roman" w:hAnsi="Times New Roman" w:cs="Times New Roman"/>
          <w:sz w:val="24"/>
        </w:rPr>
        <w:t xml:space="preserve">References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77740E">
        <w:rPr>
          <w:rFonts w:ascii="Times New Roman" w:hAnsi="Times New Roman" w:cs="Times New Roman"/>
          <w:sz w:val="24"/>
        </w:rPr>
        <w:t>24</w:t>
      </w:r>
    </w:p>
    <w:sectPr w:rsidR="00671049" w:rsidRPr="0077740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B27" w:rsidRDefault="00290B27" w:rsidP="0015136E">
      <w:pPr>
        <w:spacing w:after="0" w:line="240" w:lineRule="auto"/>
      </w:pPr>
      <w:r>
        <w:separator/>
      </w:r>
    </w:p>
  </w:endnote>
  <w:endnote w:type="continuationSeparator" w:id="0">
    <w:p w:rsidR="00290B27" w:rsidRDefault="00290B27" w:rsidP="00151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B27" w:rsidRDefault="00290B27" w:rsidP="0015136E">
      <w:pPr>
        <w:spacing w:after="0" w:line="240" w:lineRule="auto"/>
      </w:pPr>
      <w:r>
        <w:separator/>
      </w:r>
    </w:p>
  </w:footnote>
  <w:footnote w:type="continuationSeparator" w:id="0">
    <w:p w:rsidR="00290B27" w:rsidRDefault="00290B27" w:rsidP="00151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36E" w:rsidRDefault="0015136E">
    <w:pPr>
      <w:pStyle w:val="Header"/>
      <w:jc w:val="right"/>
    </w:pPr>
    <w:r>
      <w:t xml:space="preserve">Senior Exhibition </w:t>
    </w:r>
    <w:sdt>
      <w:sdtPr>
        <w:id w:val="43719406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t>20</w:t>
        </w:r>
      </w:sdtContent>
    </w:sdt>
  </w:p>
  <w:p w:rsidR="0015136E" w:rsidRDefault="001513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40E"/>
    <w:rsid w:val="0015136E"/>
    <w:rsid w:val="00290B27"/>
    <w:rsid w:val="00596ADC"/>
    <w:rsid w:val="0077740E"/>
    <w:rsid w:val="0085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A4E3EC-69C8-461A-8761-6E0A1FFF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13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36E"/>
  </w:style>
  <w:style w:type="paragraph" w:styleId="Footer">
    <w:name w:val="footer"/>
    <w:basedOn w:val="Normal"/>
    <w:link w:val="FooterChar"/>
    <w:uiPriority w:val="99"/>
    <w:unhideWhenUsed/>
    <w:rsid w:val="001513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36E"/>
  </w:style>
  <w:style w:type="paragraph" w:styleId="BalloonText">
    <w:name w:val="Balloon Text"/>
    <w:basedOn w:val="Normal"/>
    <w:link w:val="BalloonTextChar"/>
    <w:uiPriority w:val="99"/>
    <w:semiHidden/>
    <w:unhideWhenUsed/>
    <w:rsid w:val="00151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3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HISD</Company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Silberman, Joshua P</dc:creator>
  <cp:keywords/>
  <dc:description/>
  <cp:lastModifiedBy>Silberman, Joshua P</cp:lastModifiedBy>
  <cp:revision>3</cp:revision>
  <cp:lastPrinted>2018-07-02T13:27:00Z</cp:lastPrinted>
  <dcterms:created xsi:type="dcterms:W3CDTF">2018-06-29T17:00:00Z</dcterms:created>
  <dcterms:modified xsi:type="dcterms:W3CDTF">2018-07-02T13:30:00Z</dcterms:modified>
</cp:coreProperties>
</file>